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לנשמת רע</w:t>
      </w:r>
    </w:p>
    <w:p>
      <w:pPr>
        <w:bidi/>
        <w:jc w:val="right"/>
      </w:pPr>
      <w:r>
        <w:rPr>
          <w:rFonts w:ascii="Arial" w:hAnsi="Arial" w:cs="Arial"/>
          <w:b w:val="0"/>
          <w:color w:val="555555"/>
          <w:rtl/>
        </w:rPr>
        <w:t>ע' הלל · שיר · מאבק וזיכרון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(לחבר בשם חיים) · 2–א (חבר) · 3–א (רוך ופגיעות פנימית) · 4–א (לחבר בשם חיים) · 5–א (עצב)</w:t>
      </w:r>
    </w:p>
    <w:p>
      <w:pPr>
        <w:bidi/>
        <w:spacing w:after="60"/>
        <w:jc w:val="right"/>
      </w:pPr>
      <w:r>
        <w:rPr>
          <w:rFonts w:ascii="Arial" w:hAnsi="Arial" w:cs="Arial"/>
          <w:b w:val="0"/>
          <w:rtl/>
        </w:rPr>
        <w:t>תרגיל 2: 1–נכון · 2–נכון · 3–לא נכון (חיים – פשוט ואוהב)</w:t>
      </w:r>
    </w:p>
    <w:p>
      <w:pPr>
        <w:bidi/>
        <w:spacing w:after="60"/>
        <w:jc w:val="right"/>
      </w:pPr>
      <w:r>
        <w:rPr>
          <w:rFonts w:ascii="Arial" w:hAnsi="Arial" w:cs="Arial"/>
          <w:b w:val="0"/>
          <w:rtl/>
        </w:rPr>
        <w:t>תרגיל 3: 1) לחברו חיים, שנפל. | 2) כאנשים שאינם בוכים. | 3) את "ענן האהבה" שהלך לפניו – כמה אהבו אותו.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2–ג · 3–ב · 4–א</w:t>
      </w:r>
    </w:p>
    <w:p>
      <w:pPr>
        <w:bidi/>
        <w:spacing w:after="60"/>
        <w:jc w:val="right"/>
      </w:pPr>
      <w:r>
        <w:rPr>
          <w:rFonts w:ascii="Arial" w:hAnsi="Arial" w:cs="Arial"/>
          <w:b w:val="0"/>
          <w:rtl/>
        </w:rPr>
        <w:t>תרגיל 5: 1–ניגוד · 2–מטפורה · 3–האנשה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מבחוץ הם חזקים ולא מראים רגש; מבפנים הם כואבים מאוד. השיר מראה את הפער בין מה שמראים לבין מה שמרגישים.</w:t>
      </w:r>
    </w:p>
    <w:p>
      <w:pPr>
        <w:bidi/>
        <w:spacing w:after="60"/>
        <w:jc w:val="right"/>
      </w:pPr>
      <w:r>
        <w:rPr>
          <w:rFonts w:ascii="Arial" w:hAnsi="Arial" w:cs="Arial"/>
          <w:b w:val="0"/>
          <w:rtl/>
        </w:rPr>
        <w:t>תרגיל 7: הנפש רכה ופגיעה, לא למודת מלחמה; היא בוכה כמו ילדה גם כשהגוף מתנהג כחייל.</w:t>
      </w:r>
    </w:p>
    <w:p>
      <w:pPr>
        <w:bidi/>
        <w:spacing w:after="60"/>
        <w:jc w:val="right"/>
      </w:pPr>
      <w:r>
        <w:rPr>
          <w:rFonts w:ascii="Arial" w:hAnsi="Arial" w:cs="Arial"/>
          <w:b w:val="0"/>
          <w:rtl/>
        </w:rPr>
        <w:t>תרגיל 8: תשובה אישית מנומקת.</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למה לפעמים קשה לנו לומר לאנשים קרובים כמה הם חשובים לנו?</w:t>
      </w:r>
    </w:p>
    <w:p>
      <w:pPr>
        <w:bidi/>
        <w:jc w:val="right"/>
      </w:pPr>
      <w:r>
        <w:rPr>
          <w:rFonts w:ascii="Arial" w:hAnsi="Arial" w:cs="Arial"/>
          <w:b w:val="0"/>
          <w:rtl/>
        </w:rPr>
        <w:t>• שמרו על דיון כללי על חברות והבעת רגש; שיתוף על אובדן אישי הוא רשות בלבד.</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לנשמת רע</w:t>
      </w:r>
    </w:p>
    <w:p>
      <w:pPr>
        <w:bidi/>
        <w:jc w:val="right"/>
      </w:pPr>
      <w:r>
        <w:rPr>
          <w:rFonts w:ascii="Arial" w:hAnsi="Arial" w:cs="Arial"/>
          <w:b w:val="0"/>
          <w:color w:val="555555"/>
          <w:rtl/>
        </w:rPr>
        <w:t>ע' הלל · שיר · מאבק וזיכרון</w:t>
      </w:r>
    </w:p>
    <w:p>
      <w:pPr>
        <w:bidi/>
        <w:jc w:val="right"/>
      </w:pPr>
      <w:r>
        <w:rPr>
          <w:rFonts w:ascii="Arial" w:hAnsi="Arial" w:cs="Arial"/>
          <w:b w:val="0"/>
          <w:rtl/>
        </w:rPr>
        <w:t>תזכורת קצרה: הדובר פונה אל חברו חיים, שנפל ו"שב אל אמו" – אל האדמה. הוא אומר שהם, החברים, אנשים "שאינם בוכים": הם לוחמים ולא מראים דמעות. אבל מיד הוא מודה שנפשותיהם בוכות, כי הנפשות אינן חיילות – הן כמו ילדות קטנות. הוא נזכר בחיים כאדם פשוט, ילדותי יותר מכולם, שאהב ונאהב, ושואל אם חיים ראה את "ענן האהבה" שהלך לפניו. החברים ראו אותו, אבל לא אמרו לו את זה בזמן. השיר מבטא כאב, געגוע וחרטה על המילים הטובות שלא נאמרו.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למי מוקדש השיר?</w:t>
      </w:r>
    </w:p>
    <w:p>
      <w:pPr>
        <w:bidi/>
        <w:spacing w:after="120"/>
        <w:jc w:val="right"/>
      </w:pPr>
      <w:r>
        <w:rPr>
          <w:rFonts w:ascii="Arial" w:hAnsi="Arial" w:cs="Arial"/>
          <w:b w:val="0"/>
          <w:rtl/>
        </w:rPr>
        <w:t xml:space="preserve">     א. לחבר בשם חיים     ב. לאם     ג. לעיר     ד. לים</w:t>
      </w:r>
    </w:p>
    <w:p>
      <w:pPr>
        <w:bidi/>
        <w:jc w:val="right"/>
      </w:pPr>
      <w:r>
        <w:rPr>
          <w:rFonts w:ascii="Arial" w:hAnsi="Arial" w:cs="Arial"/>
          <w:b w:val="0"/>
          <w:rtl/>
        </w:rPr>
        <w:t>2) מה פירוש "רע" בשם השיר?</w:t>
      </w:r>
    </w:p>
    <w:p>
      <w:pPr>
        <w:bidi/>
        <w:spacing w:after="120"/>
        <w:jc w:val="right"/>
      </w:pPr>
      <w:r>
        <w:rPr>
          <w:rFonts w:ascii="Arial" w:hAnsi="Arial" w:cs="Arial"/>
          <w:b w:val="0"/>
          <w:rtl/>
        </w:rPr>
        <w:t xml:space="preserve">     א. חבר     ב. רשע     ג. שכן     ד. מורה</w:t>
      </w:r>
    </w:p>
    <w:p>
      <w:pPr>
        <w:bidi/>
        <w:jc w:val="right"/>
      </w:pPr>
      <w:r>
        <w:rPr>
          <w:rFonts w:ascii="Arial" w:hAnsi="Arial" w:cs="Arial"/>
          <w:b w:val="0"/>
          <w:rtl/>
        </w:rPr>
        <w:t>3) מה מתארות המילים "נפשותינו... הן ילדות קטנות"?</w:t>
      </w:r>
    </w:p>
    <w:p>
      <w:pPr>
        <w:bidi/>
        <w:spacing w:after="120"/>
        <w:jc w:val="right"/>
      </w:pPr>
      <w:r>
        <w:rPr>
          <w:rFonts w:ascii="Arial" w:hAnsi="Arial" w:cs="Arial"/>
          <w:b w:val="0"/>
          <w:rtl/>
        </w:rPr>
        <w:t xml:space="preserve">     א. רוך ופגיעות פנימית     ב. שמחה     ג. כעס     ד. גבורה</w:t>
      </w:r>
    </w:p>
    <w:p>
      <w:pPr>
        <w:bidi/>
        <w:jc w:val="right"/>
      </w:pPr>
      <w:r>
        <w:rPr>
          <w:rFonts w:ascii="Arial" w:hAnsi="Arial" w:cs="Arial"/>
          <w:b w:val="0"/>
          <w:rtl/>
        </w:rPr>
        <w:t>4) למי כתוב השיר?</w:t>
      </w:r>
    </w:p>
    <w:p>
      <w:pPr>
        <w:bidi/>
        <w:spacing w:after="120"/>
        <w:jc w:val="right"/>
      </w:pPr>
      <w:r>
        <w:rPr>
          <w:rFonts w:ascii="Arial" w:hAnsi="Arial" w:cs="Arial"/>
          <w:b w:val="0"/>
          <w:rtl/>
        </w:rPr>
        <w:t xml:space="preserve">     א. לחבר בשם חיים     ב. למורה     ג. לים</w:t>
      </w:r>
    </w:p>
    <w:p>
      <w:pPr>
        <w:bidi/>
        <w:jc w:val="right"/>
      </w:pPr>
      <w:r>
        <w:rPr>
          <w:rFonts w:ascii="Arial" w:hAnsi="Arial" w:cs="Arial"/>
          <w:b w:val="0"/>
          <w:rtl/>
        </w:rPr>
        <w:t>5) מה מרגישים החברים בפנים?</w:t>
      </w:r>
    </w:p>
    <w:p>
      <w:pPr>
        <w:bidi/>
        <w:spacing w:after="120"/>
        <w:jc w:val="right"/>
      </w:pPr>
      <w:r>
        <w:rPr>
          <w:rFonts w:ascii="Arial" w:hAnsi="Arial" w:cs="Arial"/>
          <w:b w:val="0"/>
          <w:rtl/>
        </w:rPr>
        <w:t xml:space="preserve">     א. עצב     ב. שמחה     ג. כעס</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החברים – מסתירים רגש</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הדובר – מתגעגע וכן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חיים – מסתירים רגש</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למי מקדיש הדובר את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איך מתארים החברים את עצמם בתחילת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החברים ראו ולא אמרו לחיים?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השיר בנוי כמכתב או נאום אל החבר, עם פנייה חוזרת בשמו: "חיים,".</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מטפורה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הנפשות בוכות ומתוארות כילדות קטנות.</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האנשה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"ענן האהבה" שהלך לפני חיים – האהבה של כולם אליו כמו ענן שמלווה אותו.</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אנשים שאינם בוכים מול נפשות שבוכות; חוזק חיצוני מול רוך פנימי.</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מטפורה   |   דיאלוג   |   האנשה   |   ניגוד</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השוואה בלי מילת השוואה: דבר אחד נאמר כאילו הוא דבר אחר</w:t>
      </w:r>
    </w:p>
    <w:p>
      <w:pPr>
        <w:bidi/>
        <w:spacing w:after="120"/>
        <w:jc w:val="right"/>
      </w:pPr>
      <w:r>
        <w:rPr>
          <w:rFonts w:ascii="Arial" w:hAnsi="Arial" w:cs="Arial"/>
          <w:b w:val="0"/>
          <w:rtl/>
        </w:rPr>
        <w:t>3) ______ – מתן תכונות של בני אדם לדבר שאינו אדם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הניגוד בין "אנחנו אנשים שאינם בוכים" לבין "נפשותינו בוכות"?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פירוש הדימוי "נפשותינו... הן ילדות קטנות"?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השיר מלמד על חשיבות לומר לאנשים שאנחנו אוהבים אותם בזמן. האם אתם מסכימים?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"מכתב תודה" קצר לחבר או לבן משפחה – ואמרו בו את מה שאתם מעריכים בו, עכשיו ובזמן.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לנשמת רע · שם: ______________</w:t>
      </w:r>
    </w:p>
    <w:p>
      <w:pPr>
        <w:bidi/>
        <w:jc w:val="right"/>
      </w:pPr>
      <w:r>
        <w:rPr>
          <w:rFonts w:ascii="Arial" w:hAnsi="Arial" w:cs="Arial"/>
          <w:b w:val="0"/>
          <w:rtl/>
        </w:rPr>
        <w:t>1) איזו דמות או איזה דובר נגעו בי,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אמצעי אמנותי זיהיתי ומה הוא מוסיף?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דבר אחד קטן שאני יכול/ה לעשות כדי לתמוך בחבר/ה.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