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אליפלט</w:t>
      </w:r>
    </w:p>
    <w:p>
      <w:pPr>
        <w:bidi/>
        <w:jc w:val="right"/>
      </w:pPr>
      <w:r>
        <w:rPr>
          <w:rFonts w:ascii="Arial" w:hAnsi="Arial" w:cs="Arial"/>
          <w:b w:val="0"/>
          <w:color w:val="555555"/>
          <w:rtl/>
        </w:rPr>
        <w:t>נתן אלתרמן · שיר · מאבק וזיכרון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(חסר מזל) · 2–א (את מה שאזל שם) · 3–א (פזמון חוזר) · 4–א (צחקו עליו) · 5–ב (חייך)</w:t>
      </w:r>
    </w:p>
    <w:p>
      <w:pPr>
        <w:bidi/>
        <w:spacing w:after="60"/>
        <w:jc w:val="right"/>
      </w:pPr>
      <w:r>
        <w:rPr>
          <w:rFonts w:ascii="Arial" w:hAnsi="Arial" w:cs="Arial"/>
          <w:b w:val="0"/>
          <w:rtl/>
        </w:rPr>
        <w:t>תרגיל 2: 1–נכון · 2–לא נכון (השכנים – לועגים) · 3–נכון</w:t>
      </w:r>
    </w:p>
    <w:p>
      <w:pPr>
        <w:bidi/>
        <w:spacing w:after="60"/>
        <w:jc w:val="right"/>
      </w:pPr>
      <w:r>
        <w:rPr>
          <w:rFonts w:ascii="Arial" w:hAnsi="Arial" w:cs="Arial"/>
          <w:b w:val="0"/>
          <w:rtl/>
        </w:rPr>
        <w:t>תרגיל 3: 1) כילד חסר מזל, "ביש גדא", מגושם, שתמיד נשאר מבולבל ומחייך. | 2) בעמדה הקדמית אזלה התחמושת, והיה צריך להביא אליה עוד. | 3) המלאך גבריאל; הוא אמר לו לא לפחד ושבשמיים גאים בו.</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2–ד · 3–ג · 4–א</w:t>
      </w:r>
    </w:p>
    <w:p>
      <w:pPr>
        <w:bidi/>
        <w:spacing w:after="60"/>
        <w:jc w:val="right"/>
      </w:pPr>
      <w:r>
        <w:rPr>
          <w:rFonts w:ascii="Arial" w:hAnsi="Arial" w:cs="Arial"/>
          <w:b w:val="0"/>
          <w:rtl/>
        </w:rPr>
        <w:t>תרגיל 5: 1–אירוניה · 2–חריזה</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אליפלט פועל מתוך תמימות ולב טהור, לא מתוך חישוב; גם גבורתו אינה ניתנת להסבר – היא פשוט קיימת.</w:t>
      </w:r>
    </w:p>
    <w:p>
      <w:pPr>
        <w:bidi/>
        <w:spacing w:after="60"/>
        <w:jc w:val="right"/>
      </w:pPr>
      <w:r>
        <w:rPr>
          <w:rFonts w:ascii="Arial" w:hAnsi="Arial" w:cs="Arial"/>
          <w:b w:val="0"/>
          <w:rtl/>
        </w:rPr>
        <w:t>תרגיל 7: בהתחלה צוחקים עליו; בסוף הוא גיבור שהמלאך מכבד. הדבר שנראה חולשה (תמימות) מתגלה כמקור לאומץ.</w:t>
      </w:r>
    </w:p>
    <w:p>
      <w:pPr>
        <w:bidi/>
        <w:spacing w:after="60"/>
        <w:jc w:val="right"/>
      </w:pPr>
      <w:r>
        <w:rPr>
          <w:rFonts w:ascii="Arial" w:hAnsi="Arial" w:cs="Arial"/>
          <w:b w:val="0"/>
          <w:rtl/>
        </w:rPr>
        <w:t>תרגיל 8: תשובה אישית: לא לשפוט לפי מראה או התנהגות חיצונית; לכל אדם יש כוחות נסתרים.</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מה ההבדל בין אומץ של מי שמחשב את הסיכון לבין אומץ של מי שפועל מתוך לב תמים?</w:t>
      </w:r>
    </w:p>
    <w:p>
      <w:pPr>
        <w:bidi/>
        <w:jc w:val="right"/>
      </w:pPr>
      <w:r>
        <w:rPr>
          <w:rFonts w:ascii="Arial" w:hAnsi="Arial" w:cs="Arial"/>
          <w:b w:val="0"/>
          <w:rtl/>
        </w:rPr>
        <w:t>• התמקדו באומץ ובשיפוט אנשים; שיתוף על אובדן אישי הוא רשות בלבד.</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אליפלט</w:t>
      </w:r>
    </w:p>
    <w:p>
      <w:pPr>
        <w:bidi/>
        <w:jc w:val="right"/>
      </w:pPr>
      <w:r>
        <w:rPr>
          <w:rFonts w:ascii="Arial" w:hAnsi="Arial" w:cs="Arial"/>
          <w:b w:val="0"/>
          <w:color w:val="555555"/>
          <w:rtl/>
        </w:rPr>
        <w:t>נתן אלתרמן · שיר · מאבק וזיכרון</w:t>
      </w:r>
    </w:p>
    <w:p>
      <w:pPr>
        <w:bidi/>
        <w:jc w:val="right"/>
      </w:pPr>
      <w:r>
        <w:rPr>
          <w:rFonts w:ascii="Arial" w:hAnsi="Arial" w:cs="Arial"/>
          <w:b w:val="0"/>
          <w:rtl/>
        </w:rPr>
        <w:t>תזכורת קצרה: אליפלט היה ילד מגושם ותמים, "ביש גדא" כמו שאומרים. השכנים לגלגו עליו ואמרו שהוא חסר מזל, וכשלקחו ממנו צעצוע הוא רק חייך בלי להבין למה. כשגדל, בליל קרב, נשמע שבעמדה הקדמית אזלה התחמושת ואין מי שיביא אותה. אליפלט התנדב, וכיוון שלא היה בו פחד או חשבון, זחל ישר אל המקום המסוכן והביא את מה שהיה חסר. בשובו, פצוע, נפל וחייך שוב, בלי לדעת למה. בלילה, כך מספר השיר, ירד המלאך גבריאל אל מראשותיו, אמר לו שלא יפחד ושבשמיים גאים בו. הפזמון החוזר אומר שלסיפורו של אליפלט אין "למה" ו"איך" – רק מנגינה שנשארת.</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פירוש "ביש גדא"?</w:t>
      </w:r>
    </w:p>
    <w:p>
      <w:pPr>
        <w:bidi/>
        <w:spacing w:after="120"/>
        <w:jc w:val="right"/>
      </w:pPr>
      <w:r>
        <w:rPr>
          <w:rFonts w:ascii="Arial" w:hAnsi="Arial" w:cs="Arial"/>
          <w:b w:val="0"/>
          <w:rtl/>
        </w:rPr>
        <w:t xml:space="preserve">     א. חסר מזל     ב. גיבור     ג. חכם     ד. מנהיג</w:t>
      </w:r>
    </w:p>
    <w:p>
      <w:pPr>
        <w:bidi/>
        <w:jc w:val="right"/>
      </w:pPr>
      <w:r>
        <w:rPr>
          <w:rFonts w:ascii="Arial" w:hAnsi="Arial" w:cs="Arial"/>
          <w:b w:val="0"/>
          <w:rtl/>
        </w:rPr>
        <w:t>2) מה הביא אליפלט לעמדה בקרב?</w:t>
      </w:r>
    </w:p>
    <w:p>
      <w:pPr>
        <w:bidi/>
        <w:spacing w:after="120"/>
        <w:jc w:val="right"/>
      </w:pPr>
      <w:r>
        <w:rPr>
          <w:rFonts w:ascii="Arial" w:hAnsi="Arial" w:cs="Arial"/>
          <w:b w:val="0"/>
          <w:rtl/>
        </w:rPr>
        <w:t xml:space="preserve">     א. את מה שאזל שם     ב. מכתב     ג. מים בלבד     ד. מפה</w:t>
      </w:r>
    </w:p>
    <w:p>
      <w:pPr>
        <w:bidi/>
        <w:jc w:val="right"/>
      </w:pPr>
      <w:r>
        <w:rPr>
          <w:rFonts w:ascii="Arial" w:hAnsi="Arial" w:cs="Arial"/>
          <w:b w:val="0"/>
          <w:rtl/>
        </w:rPr>
        <w:t>3) איזה אמצעי מאפיין את השיר?</w:t>
      </w:r>
    </w:p>
    <w:p>
      <w:pPr>
        <w:bidi/>
        <w:spacing w:after="120"/>
        <w:jc w:val="right"/>
      </w:pPr>
      <w:r>
        <w:rPr>
          <w:rFonts w:ascii="Arial" w:hAnsi="Arial" w:cs="Arial"/>
          <w:b w:val="0"/>
          <w:rtl/>
        </w:rPr>
        <w:t xml:space="preserve">     א. פזמון חוזר     ב. רשימת תאריכים     ג. כתיבה בפרוזה     ד. דיאלוג בין שני משוררים</w:t>
      </w:r>
    </w:p>
    <w:p>
      <w:pPr>
        <w:bidi/>
        <w:jc w:val="right"/>
      </w:pPr>
      <w:r>
        <w:rPr>
          <w:rFonts w:ascii="Arial" w:hAnsi="Arial" w:cs="Arial"/>
          <w:b w:val="0"/>
          <w:rtl/>
        </w:rPr>
        <w:t>4) מה עשו השכנים לאליפלט?</w:t>
      </w:r>
    </w:p>
    <w:p>
      <w:pPr>
        <w:bidi/>
        <w:spacing w:after="120"/>
        <w:jc w:val="right"/>
      </w:pPr>
      <w:r>
        <w:rPr>
          <w:rFonts w:ascii="Arial" w:hAnsi="Arial" w:cs="Arial"/>
          <w:b w:val="0"/>
          <w:rtl/>
        </w:rPr>
        <w:t xml:space="preserve">     א. צחקו עליו     ב. נתנו לו מתנה     ג. שרו לו</w:t>
      </w:r>
    </w:p>
    <w:p>
      <w:pPr>
        <w:bidi/>
        <w:jc w:val="right"/>
      </w:pPr>
      <w:r>
        <w:rPr>
          <w:rFonts w:ascii="Arial" w:hAnsi="Arial" w:cs="Arial"/>
          <w:b w:val="0"/>
          <w:rtl/>
        </w:rPr>
        <w:t>5) מה אליפלט עשה כשלקחו ממנו צעצוע?</w:t>
      </w:r>
    </w:p>
    <w:p>
      <w:pPr>
        <w:bidi/>
        <w:spacing w:after="120"/>
        <w:jc w:val="right"/>
      </w:pPr>
      <w:r>
        <w:rPr>
          <w:rFonts w:ascii="Arial" w:hAnsi="Arial" w:cs="Arial"/>
          <w:b w:val="0"/>
          <w:rtl/>
        </w:rPr>
        <w:t xml:space="preserve">     א. בכה     ב. חייך     ג. ברח</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אליפלט – תמים ואמיץ</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השכנים – מנחם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המלאך גבריאל – מנחם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איך תיארו השכנים את אליפלט כשהיה ילד?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מה הייתה הבעיה בליל הקרב?</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מי בא אל אליפלט בלילה ומה אמר לו?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מאפייני בלדה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השיר מתחרז וקצבי (מדוע–איך, מוזר–שר), כמו שיר זמר.</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חזרות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סיפור עלילתי בחרוזים, עם גיבור, אירוע דרמטי, פזמון חוזר ונגיעה של פלא (המלאך).</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מי שכינו אותו חסר מזל ומגושם הוא דווקא זה שמגלה אומץ שאחרים לא גילו.</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חריזה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"בלי מדוע ובלי כיצד" וחיוכו של אליפלט חוזרים בכל שלב בחייו.</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חריזה   |   אירוניה   |   דמות</w:t>
      </w:r>
    </w:p>
    <w:p>
      <w:pPr>
        <w:bidi/>
        <w:spacing w:after="120"/>
        <w:jc w:val="right"/>
      </w:pPr>
      <w:r>
        <w:rPr>
          <w:rFonts w:ascii="Arial" w:hAnsi="Arial" w:cs="Arial"/>
          <w:b w:val="0"/>
          <w:rtl/>
        </w:rPr>
        <w:t>1) ______ – פער בין מה שנאמר או מצופה לבין מה שקורה באמת</w:t>
      </w:r>
    </w:p>
    <w:p>
      <w:pPr>
        <w:bidi/>
        <w:spacing w:after="120"/>
        <w:jc w:val="right"/>
      </w:pPr>
      <w:r>
        <w:rPr>
          <w:rFonts w:ascii="Arial" w:hAnsi="Arial" w:cs="Arial"/>
          <w:b w:val="0"/>
          <w:rtl/>
        </w:rPr>
        <w:t>2) ______ – צלילים זהים בסופי שורות</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פירוש החזרה על "בלי מדוע ובלי כיצד"?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איך משתנה היחס לאליפלט במהלך השיר?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השיר מבקר בעדינות את השכנים שלעגו לאליפלט. מה הוא מלמד אותנו על שיפוט אנשים?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בית נוסף לשיר מנקודת המבט של אחד השכנים שלעגו לאליפלט ועכשיו הבינו מי הוא היה.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אליפלט · שם: ______________</w:t>
      </w:r>
    </w:p>
    <w:p>
      <w:pPr>
        <w:bidi/>
        <w:jc w:val="right"/>
      </w:pPr>
      <w:r>
        <w:rPr>
          <w:rFonts w:ascii="Arial" w:hAnsi="Arial" w:cs="Arial"/>
          <w:b w:val="0"/>
          <w:rtl/>
        </w:rPr>
        <w:t>1) איזו דמות או איזה דובר נגעו בי,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אמצעי אמנותי זיהיתי ומה הוא מוסיף?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דבר אחד קטן שאני יכול/ה לעשות כדי לתמוך בחבר/ה.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